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1EDA" w14:textId="77777777" w:rsidR="00644C8E" w:rsidRPr="00247EDF" w:rsidRDefault="00186F86" w:rsidP="00C81334">
      <w:pPr>
        <w:jc w:val="center"/>
      </w:pPr>
      <w:r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B5F8EFA" wp14:editId="0BFCDA86">
            <wp:simplePos x="0" y="0"/>
            <wp:positionH relativeFrom="margin">
              <wp:align>center</wp:align>
            </wp:positionH>
            <wp:positionV relativeFrom="paragraph">
              <wp:posOffset>-477744</wp:posOffset>
            </wp:positionV>
            <wp:extent cx="586740" cy="470535"/>
            <wp:effectExtent l="0" t="0" r="381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ndlewoods green on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C8E">
        <w:t xml:space="preserve">Chairperson </w:t>
      </w:r>
      <w:r w:rsidR="00644C8E">
        <w:br/>
      </w:r>
      <w:proofErr w:type="spellStart"/>
      <w:r w:rsidR="00644C8E">
        <w:t>KindleWoods</w:t>
      </w:r>
      <w:proofErr w:type="spellEnd"/>
      <w:r w:rsidR="00644C8E">
        <w:t xml:space="preserve"> CIC Board of Directors</w:t>
      </w:r>
      <w:r w:rsidR="00644C8E">
        <w:br/>
      </w:r>
    </w:p>
    <w:p w14:paraId="1B8F5192" w14:textId="2E7A9244" w:rsidR="002F5A7B" w:rsidRDefault="00644C8E" w:rsidP="00644C8E">
      <w:proofErr w:type="spellStart"/>
      <w:r>
        <w:t>KindleWoods</w:t>
      </w:r>
      <w:proofErr w:type="spellEnd"/>
      <w:r>
        <w:t xml:space="preserve"> is about community, wellbeing and nature</w:t>
      </w:r>
      <w:r w:rsidR="00454834">
        <w:t>. We aim to get under the root causes of our</w:t>
      </w:r>
      <w:r w:rsidR="00186F86">
        <w:t xml:space="preserve"> </w:t>
      </w:r>
      <w:r w:rsidR="00935144">
        <w:t>major social and environmental challenges of the 21</w:t>
      </w:r>
      <w:r w:rsidR="00935144" w:rsidRPr="00935144">
        <w:rPr>
          <w:vertAlign w:val="superscript"/>
        </w:rPr>
        <w:t>st</w:t>
      </w:r>
      <w:r w:rsidR="00935144">
        <w:t xml:space="preserve"> Century</w:t>
      </w:r>
      <w:r w:rsidR="00454834">
        <w:t xml:space="preserve">, by bringing people and nature together. </w:t>
      </w:r>
      <w:r w:rsidR="006B4615">
        <w:t>The core</w:t>
      </w:r>
      <w:r w:rsidR="006A351E">
        <w:t xml:space="preserve"> thread running through</w:t>
      </w:r>
      <w:r w:rsidR="00454834">
        <w:t xml:space="preserve"> the</w:t>
      </w:r>
      <w:r w:rsidR="006B4615">
        <w:t xml:space="preserve"> project is to connect people with sustainable woodland management</w:t>
      </w:r>
      <w:r w:rsidR="00454834">
        <w:t xml:space="preserve">. </w:t>
      </w:r>
      <w:r w:rsidR="005F31B0">
        <w:t>We currently run our projects from three woodlands, each having a different landowner</w:t>
      </w:r>
      <w:r w:rsidR="000F72BA">
        <w:t xml:space="preserve"> </w:t>
      </w:r>
      <w:r w:rsidR="005F31B0">
        <w:t>and access</w:t>
      </w:r>
      <w:r w:rsidR="000F72BA">
        <w:t xml:space="preserve">ibility requirements; Thirsk Community Woodland, </w:t>
      </w:r>
      <w:proofErr w:type="spellStart"/>
      <w:r w:rsidR="000F72BA">
        <w:t>Pikeshaw</w:t>
      </w:r>
      <w:proofErr w:type="spellEnd"/>
      <w:r w:rsidR="000F72BA">
        <w:t xml:space="preserve"> Woodlan</w:t>
      </w:r>
      <w:r w:rsidR="00454834">
        <w:t xml:space="preserve">d </w:t>
      </w:r>
      <w:r w:rsidR="000F72BA">
        <w:t>and Rawcliffe Country Park</w:t>
      </w:r>
      <w:r w:rsidR="00454834">
        <w:t>.</w:t>
      </w:r>
    </w:p>
    <w:p w14:paraId="2468DE49" w14:textId="4D4D221E" w:rsidR="00454834" w:rsidRDefault="000A61B1" w:rsidP="00644C8E">
      <w:r>
        <w:br/>
      </w:r>
      <w:r w:rsidR="006A351E">
        <w:t xml:space="preserve">Our ethos; </w:t>
      </w:r>
      <w:r w:rsidR="000F72BA">
        <w:br/>
      </w:r>
      <w:r w:rsidR="00644C8E" w:rsidRPr="00644C8E">
        <w:rPr>
          <w:b/>
        </w:rPr>
        <w:t>Community</w:t>
      </w:r>
      <w:r w:rsidR="00644C8E" w:rsidRPr="00644C8E">
        <w:rPr>
          <w:b/>
        </w:rPr>
        <w:br/>
      </w:r>
      <w:r w:rsidR="00247EDF">
        <w:t>We are</w:t>
      </w:r>
      <w:r w:rsidR="00644C8E">
        <w:t xml:space="preserve"> passionate about</w:t>
      </w:r>
      <w:r>
        <w:t xml:space="preserve"> </w:t>
      </w:r>
      <w:r w:rsidR="00935144">
        <w:t>community</w:t>
      </w:r>
      <w:r w:rsidR="001200BA">
        <w:t xml:space="preserve"> </w:t>
      </w:r>
      <w:r w:rsidR="00935144">
        <w:t>ownership</w:t>
      </w:r>
      <w:r>
        <w:t>, empowerment and equality</w:t>
      </w:r>
      <w:r w:rsidR="00454834">
        <w:t xml:space="preserve"> and want to</w:t>
      </w:r>
      <w:r w:rsidR="00644C8E">
        <w:t xml:space="preserve"> encourage participation and representation at all level</w:t>
      </w:r>
      <w:r w:rsidR="00935144">
        <w:t>s</w:t>
      </w:r>
      <w:r w:rsidR="006A351E">
        <w:t xml:space="preserve">. </w:t>
      </w:r>
      <w:r w:rsidR="00454834">
        <w:t>We aim for t</w:t>
      </w:r>
      <w:r w:rsidR="00644C8E">
        <w:t>he</w:t>
      </w:r>
      <w:r w:rsidR="00454834">
        <w:t xml:space="preserve"> members of</w:t>
      </w:r>
      <w:r w:rsidR="00644C8E">
        <w:t xml:space="preserve"> </w:t>
      </w:r>
      <w:proofErr w:type="spellStart"/>
      <w:r w:rsidR="00644C8E">
        <w:t>KindleWoods</w:t>
      </w:r>
      <w:proofErr w:type="spellEnd"/>
      <w:r w:rsidR="00644C8E">
        <w:t xml:space="preserve"> board </w:t>
      </w:r>
      <w:r w:rsidR="00454834">
        <w:t xml:space="preserve">to </w:t>
      </w:r>
      <w:r w:rsidR="00644C8E">
        <w:t>represent our communit</w:t>
      </w:r>
      <w:r w:rsidR="00186F86">
        <w:t xml:space="preserve">y and spend time getting to know our staff and </w:t>
      </w:r>
      <w:proofErr w:type="gramStart"/>
      <w:r w:rsidR="00186F86">
        <w:t>volunteers, an</w:t>
      </w:r>
      <w:r w:rsidR="00454834">
        <w:t>d</w:t>
      </w:r>
      <w:proofErr w:type="gramEnd"/>
      <w:r w:rsidR="00454834">
        <w:t xml:space="preserve"> enjoy being out in the woods to be able to understand it’s direction. </w:t>
      </w:r>
    </w:p>
    <w:p w14:paraId="6D8C590C" w14:textId="024B946B" w:rsidR="000F72BA" w:rsidRDefault="00644C8E" w:rsidP="000A61B1">
      <w:r w:rsidRPr="00644C8E">
        <w:rPr>
          <w:b/>
        </w:rPr>
        <w:t xml:space="preserve">Wellbeing </w:t>
      </w:r>
      <w:r w:rsidR="00186F86">
        <w:rPr>
          <w:b/>
        </w:rPr>
        <w:br/>
      </w:r>
      <w:r w:rsidR="006B4615">
        <w:t>We</w:t>
      </w:r>
      <w:r w:rsidR="00454834">
        <w:t xml:space="preserve"> are about people finding out what works for them. Our projects are about evidenced based approaches, and use the 5 </w:t>
      </w:r>
      <w:r w:rsidR="006B4615">
        <w:t>Ways to Wellbeing; Be active, Connect, Take Notice, Learn and Give.</w:t>
      </w:r>
      <w:r w:rsidR="00216991">
        <w:br/>
      </w:r>
      <w:r w:rsidR="00216991">
        <w:br/>
      </w:r>
      <w:r w:rsidR="00216991" w:rsidRPr="00216991">
        <w:rPr>
          <w:b/>
        </w:rPr>
        <w:t>Nature</w:t>
      </w:r>
      <w:r w:rsidR="00247EDF">
        <w:rPr>
          <w:b/>
        </w:rPr>
        <w:br/>
      </w:r>
      <w:proofErr w:type="spellStart"/>
      <w:r w:rsidR="00247EDF" w:rsidRPr="00247EDF">
        <w:t>KindleWoods</w:t>
      </w:r>
      <w:proofErr w:type="spellEnd"/>
      <w:r w:rsidR="00247EDF" w:rsidRPr="00247EDF">
        <w:t xml:space="preserve"> is about creative, practical ways of tackling the root causes </w:t>
      </w:r>
      <w:r w:rsidR="000A61B1">
        <w:t>of climate change, habitat destruction and species decline</w:t>
      </w:r>
      <w:r w:rsidR="00247EDF">
        <w:t>, c</w:t>
      </w:r>
      <w:r w:rsidR="00247EDF" w:rsidRPr="00247EDF">
        <w:t>reating an organisation which contributes to a low carbon sustainable economy</w:t>
      </w:r>
      <w:r w:rsidR="00247EDF">
        <w:t xml:space="preserve"> </w:t>
      </w:r>
      <w:r w:rsidR="00247EDF" w:rsidRPr="00247EDF">
        <w:t>where humans get stuck in and are part of the ecosystem, using our intelligence, creativity and intuition to work with nature, not against it.</w:t>
      </w:r>
      <w:r w:rsidR="00C81334">
        <w:t xml:space="preserve"> </w:t>
      </w:r>
      <w:r w:rsidR="00216991">
        <w:br/>
      </w:r>
    </w:p>
    <w:p w14:paraId="3C411A5E" w14:textId="77777777" w:rsidR="000F72BA" w:rsidRPr="000F72BA" w:rsidRDefault="00371AA0" w:rsidP="000A61B1">
      <w:r w:rsidRPr="000F72BA">
        <w:rPr>
          <w:b/>
        </w:rPr>
        <w:t xml:space="preserve">For general responsibilities of a CIC </w:t>
      </w:r>
      <w:r w:rsidR="000F72BA">
        <w:rPr>
          <w:b/>
        </w:rPr>
        <w:t>D</w:t>
      </w:r>
      <w:r w:rsidRPr="000F72BA">
        <w:rPr>
          <w:b/>
        </w:rPr>
        <w:t>irector</w:t>
      </w:r>
      <w:r>
        <w:t xml:space="preserve"> see;</w:t>
      </w:r>
      <w:hyperlink r:id="rId6" w:history="1">
        <w:r w:rsidR="000F72BA" w:rsidRPr="007110F4">
          <w:rPr>
            <w:rStyle w:val="Hyperlink"/>
          </w:rPr>
          <w:t>https://www.gov.uk/government/uploads/system/uploads/attachment_data/file/605421/13-712-community-interest-companies-guidance-chapter-9-corporate-governance.pdf</w:t>
        </w:r>
      </w:hyperlink>
    </w:p>
    <w:p w14:paraId="289D6F7A" w14:textId="77777777" w:rsidR="00F760B4" w:rsidRPr="000F72BA" w:rsidRDefault="005220DE" w:rsidP="000A61B1">
      <w:r w:rsidRPr="005F31B0">
        <w:rPr>
          <w:b/>
        </w:rPr>
        <w:t xml:space="preserve">Responsibilities of </w:t>
      </w:r>
      <w:proofErr w:type="spellStart"/>
      <w:r w:rsidR="00D80267" w:rsidRPr="005F31B0">
        <w:rPr>
          <w:b/>
        </w:rPr>
        <w:t>KindleWoods</w:t>
      </w:r>
      <w:proofErr w:type="spellEnd"/>
      <w:r w:rsidR="00D80267" w:rsidRPr="005F31B0">
        <w:rPr>
          <w:b/>
        </w:rPr>
        <w:t xml:space="preserve"> </w:t>
      </w:r>
      <w:r w:rsidRPr="005F31B0">
        <w:rPr>
          <w:b/>
        </w:rPr>
        <w:t>Chair:</w:t>
      </w:r>
    </w:p>
    <w:p w14:paraId="56916C28" w14:textId="1420A01E" w:rsidR="005F7DAA" w:rsidRDefault="00F760B4" w:rsidP="000A61B1">
      <w:r>
        <w:t xml:space="preserve">Time commitments: We meet </w:t>
      </w:r>
      <w:r w:rsidR="005F31B0">
        <w:t xml:space="preserve">approx. </w:t>
      </w:r>
      <w:r>
        <w:t xml:space="preserve">once </w:t>
      </w:r>
      <w:r w:rsidR="005F7DAA">
        <w:t>a month to once every</w:t>
      </w:r>
      <w:r>
        <w:t xml:space="preserve"> 6 weeks for a </w:t>
      </w:r>
      <w:proofErr w:type="gramStart"/>
      <w:r w:rsidR="00D108A4">
        <w:t xml:space="preserve">2.5 </w:t>
      </w:r>
      <w:r>
        <w:t>hour</w:t>
      </w:r>
      <w:proofErr w:type="gramEnd"/>
      <w:r>
        <w:t xml:space="preserve"> meeting</w:t>
      </w:r>
      <w:r w:rsidR="005F7DAA">
        <w:t xml:space="preserve">. </w:t>
      </w:r>
    </w:p>
    <w:p w14:paraId="0103B9D8" w14:textId="13242202" w:rsidR="00F760B4" w:rsidRDefault="00F760B4" w:rsidP="000A61B1">
      <w:r>
        <w:t xml:space="preserve">Outside of board meetings </w:t>
      </w:r>
      <w:r w:rsidR="008C7A5D">
        <w:t xml:space="preserve">the estimated time commitment is </w:t>
      </w:r>
      <w:r>
        <w:t xml:space="preserve">approximately </w:t>
      </w:r>
      <w:r w:rsidR="00D108A4">
        <w:t xml:space="preserve">4 </w:t>
      </w:r>
      <w:r>
        <w:t>hours a week</w:t>
      </w:r>
      <w:r w:rsidR="008C7A5D">
        <w:t xml:space="preserve">. </w:t>
      </w:r>
    </w:p>
    <w:p w14:paraId="7FE279DB" w14:textId="7960B7EB" w:rsidR="00D108A4" w:rsidRDefault="001200BA" w:rsidP="005F7DAA">
      <w:r>
        <w:t xml:space="preserve"> </w:t>
      </w:r>
    </w:p>
    <w:p w14:paraId="360D1FAD" w14:textId="3306E936" w:rsidR="005F7DAA" w:rsidRDefault="005F7DAA" w:rsidP="005F7DAA">
      <w:pPr>
        <w:pStyle w:val="ListParagraph"/>
        <w:numPr>
          <w:ilvl w:val="0"/>
          <w:numId w:val="3"/>
        </w:numPr>
      </w:pPr>
      <w:r>
        <w:t xml:space="preserve">Ensure </w:t>
      </w:r>
      <w:proofErr w:type="spellStart"/>
      <w:r>
        <w:t>KindleWoods</w:t>
      </w:r>
      <w:proofErr w:type="spellEnd"/>
      <w:r>
        <w:t xml:space="preserve"> CIC values are understood by the board and are represented and implemented in meetin</w:t>
      </w:r>
      <w:r>
        <w:t xml:space="preserve">gs. The types of questions the chair would be asking; </w:t>
      </w:r>
    </w:p>
    <w:p w14:paraId="3085009F" w14:textId="77777777" w:rsidR="005F7DAA" w:rsidRDefault="005F7DAA" w:rsidP="005F7DAA">
      <w:pPr>
        <w:pStyle w:val="ListParagraph"/>
        <w:numPr>
          <w:ilvl w:val="1"/>
          <w:numId w:val="3"/>
        </w:numPr>
      </w:pPr>
      <w:r>
        <w:t xml:space="preserve">Community; Who needs to be involved in this from the team, how can we ensure their voice is represented, what </w:t>
      </w:r>
      <w:proofErr w:type="gramStart"/>
      <w:r>
        <w:t>decision making</w:t>
      </w:r>
      <w:proofErr w:type="gramEnd"/>
      <w:r>
        <w:t xml:space="preserve"> process should we use? </w:t>
      </w:r>
    </w:p>
    <w:p w14:paraId="7975A641" w14:textId="77777777" w:rsidR="005F7DAA" w:rsidRDefault="005F7DAA" w:rsidP="005F7DAA">
      <w:pPr>
        <w:pStyle w:val="ListParagraph"/>
        <w:numPr>
          <w:ilvl w:val="1"/>
          <w:numId w:val="3"/>
        </w:numPr>
      </w:pPr>
      <w:r>
        <w:t xml:space="preserve">Wellbeing; How are members of the project doing? what impact will this have on the wellbeing of our staff, volunteers and board? What can we do to support it to have a positive impact? </w:t>
      </w:r>
    </w:p>
    <w:p w14:paraId="31780B4B" w14:textId="2B2D9C14" w:rsidR="005F7DAA" w:rsidRDefault="005F7DAA" w:rsidP="005F7DAA">
      <w:pPr>
        <w:pStyle w:val="ListParagraph"/>
        <w:numPr>
          <w:ilvl w:val="1"/>
          <w:numId w:val="3"/>
        </w:numPr>
      </w:pPr>
      <w:r>
        <w:t xml:space="preserve">Environment; What impact will this have on the environment? </w:t>
      </w:r>
    </w:p>
    <w:p w14:paraId="0FC96E7B" w14:textId="77777777" w:rsidR="005F7DAA" w:rsidRDefault="005F7DAA" w:rsidP="005F7DAA"/>
    <w:p w14:paraId="30AB489B" w14:textId="4059AAE0" w:rsidR="005F7DAA" w:rsidRDefault="005F7DAA" w:rsidP="005F31B0">
      <w:pPr>
        <w:pStyle w:val="ListParagraph"/>
        <w:numPr>
          <w:ilvl w:val="0"/>
          <w:numId w:val="3"/>
        </w:numPr>
      </w:pPr>
      <w:r>
        <w:t>Leadership</w:t>
      </w:r>
    </w:p>
    <w:p w14:paraId="60206485" w14:textId="3BAD7434" w:rsidR="00D108A4" w:rsidRDefault="00D108A4" w:rsidP="00D108A4">
      <w:pPr>
        <w:pStyle w:val="ListParagraph"/>
        <w:numPr>
          <w:ilvl w:val="0"/>
          <w:numId w:val="4"/>
        </w:numPr>
      </w:pPr>
      <w:r>
        <w:t xml:space="preserve">Champion </w:t>
      </w:r>
      <w:proofErr w:type="spellStart"/>
      <w:r>
        <w:t>KindleWoods</w:t>
      </w:r>
      <w:proofErr w:type="spellEnd"/>
      <w:r>
        <w:t xml:space="preserve"> values within board meetings and be innovative in </w:t>
      </w:r>
      <w:r w:rsidR="005F7DAA">
        <w:t xml:space="preserve">your </w:t>
      </w:r>
      <w:r>
        <w:t xml:space="preserve">approach to ensure they stay at the heart </w:t>
      </w:r>
      <w:r w:rsidR="005F7DAA">
        <w:t xml:space="preserve">of </w:t>
      </w:r>
      <w:r>
        <w:t>project direction</w:t>
      </w:r>
    </w:p>
    <w:p w14:paraId="22345322" w14:textId="77777777" w:rsidR="00D108A4" w:rsidRDefault="00D108A4" w:rsidP="00D108A4">
      <w:pPr>
        <w:pStyle w:val="ListParagraph"/>
        <w:numPr>
          <w:ilvl w:val="0"/>
          <w:numId w:val="4"/>
        </w:numPr>
      </w:pPr>
      <w:r>
        <w:t xml:space="preserve">Get to know the </w:t>
      </w:r>
      <w:proofErr w:type="spellStart"/>
      <w:r w:rsidR="001200BA">
        <w:t>KindleWoods</w:t>
      </w:r>
      <w:proofErr w:type="spellEnd"/>
      <w:r w:rsidR="001200BA">
        <w:t xml:space="preserve"> team and the feel and needs of the project from the ground</w:t>
      </w:r>
    </w:p>
    <w:p w14:paraId="038DE23A" w14:textId="54B53411" w:rsidR="00D108A4" w:rsidRDefault="009B74E4" w:rsidP="00D108A4">
      <w:pPr>
        <w:pStyle w:val="ListParagraph"/>
        <w:numPr>
          <w:ilvl w:val="0"/>
          <w:numId w:val="4"/>
        </w:numPr>
      </w:pPr>
      <w:r>
        <w:t>Understand the financial needs of the project</w:t>
      </w:r>
      <w:r w:rsidR="00D108A4">
        <w:t xml:space="preserve"> alongside treasurer </w:t>
      </w:r>
    </w:p>
    <w:p w14:paraId="06FD320B" w14:textId="084FCD3B" w:rsidR="001200BA" w:rsidRDefault="001200BA" w:rsidP="00D108A4">
      <w:pPr>
        <w:pStyle w:val="ListParagraph"/>
        <w:ind w:left="1440"/>
      </w:pPr>
    </w:p>
    <w:p w14:paraId="25DBE8BF" w14:textId="1C903985" w:rsidR="00D108A4" w:rsidRDefault="00D80267" w:rsidP="005F7DAA">
      <w:pPr>
        <w:pStyle w:val="ListParagraph"/>
        <w:numPr>
          <w:ilvl w:val="0"/>
          <w:numId w:val="2"/>
        </w:numPr>
      </w:pPr>
      <w:r>
        <w:t xml:space="preserve">Governance direction; </w:t>
      </w:r>
      <w:r w:rsidR="00622634">
        <w:t xml:space="preserve"> </w:t>
      </w:r>
    </w:p>
    <w:p w14:paraId="029B2F33" w14:textId="77777777" w:rsidR="00D108A4" w:rsidRDefault="00D108A4" w:rsidP="00D108A4">
      <w:pPr>
        <w:pStyle w:val="ListParagraph"/>
        <w:numPr>
          <w:ilvl w:val="1"/>
          <w:numId w:val="2"/>
        </w:numPr>
      </w:pPr>
      <w:r>
        <w:t>E</w:t>
      </w:r>
      <w:r w:rsidR="00371AA0">
        <w:t>stablish agenda and priorities</w:t>
      </w:r>
      <w:r>
        <w:t xml:space="preserve"> by liaising with necessary individuals </w:t>
      </w:r>
    </w:p>
    <w:p w14:paraId="33C343BE" w14:textId="4EBA0E93" w:rsidR="00D108A4" w:rsidRDefault="00622634" w:rsidP="00D108A4">
      <w:pPr>
        <w:pStyle w:val="ListParagraph"/>
        <w:numPr>
          <w:ilvl w:val="1"/>
          <w:numId w:val="2"/>
        </w:numPr>
      </w:pPr>
      <w:r>
        <w:t>Chair meetings to ensure voices are heard</w:t>
      </w:r>
      <w:r w:rsidR="005F7DAA">
        <w:t xml:space="preserve">, values are </w:t>
      </w:r>
      <w:proofErr w:type="gramStart"/>
      <w:r w:rsidR="005F7DAA">
        <w:t>incorporated</w:t>
      </w:r>
      <w:proofErr w:type="gramEnd"/>
      <w:r>
        <w:t xml:space="preserve"> and agenda is worked through </w:t>
      </w:r>
    </w:p>
    <w:p w14:paraId="7FADA13E" w14:textId="77777777" w:rsidR="00D108A4" w:rsidRDefault="00622634" w:rsidP="00D108A4">
      <w:pPr>
        <w:pStyle w:val="ListParagraph"/>
        <w:numPr>
          <w:ilvl w:val="1"/>
          <w:numId w:val="2"/>
        </w:numPr>
      </w:pPr>
      <w:r>
        <w:t>Ensure actions are reviewed at next meeting</w:t>
      </w:r>
    </w:p>
    <w:p w14:paraId="02EE0552" w14:textId="3A496357" w:rsidR="005F7DAA" w:rsidRDefault="005F7DAA" w:rsidP="005F7DAA">
      <w:pPr>
        <w:pStyle w:val="ListParagraph"/>
        <w:numPr>
          <w:ilvl w:val="1"/>
          <w:numId w:val="2"/>
        </w:numPr>
      </w:pPr>
      <w:r>
        <w:t xml:space="preserve">Keeps track of how effective the </w:t>
      </w:r>
      <w:r w:rsidR="002C5466">
        <w:t>meetings</w:t>
      </w:r>
      <w:r>
        <w:t xml:space="preserve"> are</w:t>
      </w:r>
      <w:r w:rsidR="002C5466">
        <w:t xml:space="preserve"> and current roles and responsibilities on the board</w:t>
      </w:r>
    </w:p>
    <w:p w14:paraId="41654989" w14:textId="77777777" w:rsidR="00D108A4" w:rsidRDefault="00D108A4" w:rsidP="00D108A4">
      <w:pPr>
        <w:pStyle w:val="ListParagraph"/>
        <w:numPr>
          <w:ilvl w:val="1"/>
          <w:numId w:val="2"/>
        </w:numPr>
      </w:pPr>
      <w:r>
        <w:t>Oversees other board members in their roles and problem solves challenges</w:t>
      </w:r>
    </w:p>
    <w:p w14:paraId="1AD23749" w14:textId="1B0F9F77" w:rsidR="00622634" w:rsidRDefault="004103EB" w:rsidP="00D108A4">
      <w:pPr>
        <w:pStyle w:val="ListParagraph"/>
        <w:numPr>
          <w:ilvl w:val="1"/>
          <w:numId w:val="2"/>
        </w:numPr>
      </w:pPr>
      <w:r>
        <w:t>Leads on ensuring CIC is compliant; confirmation statement and accounts submitted on time</w:t>
      </w:r>
    </w:p>
    <w:p w14:paraId="0D9F9FD3" w14:textId="77777777" w:rsidR="004103EB" w:rsidRDefault="004103EB" w:rsidP="00622634">
      <w:pPr>
        <w:pStyle w:val="ListParagraph"/>
      </w:pPr>
    </w:p>
    <w:p w14:paraId="3FC30CE3" w14:textId="77777777" w:rsidR="00622634" w:rsidRDefault="00622634" w:rsidP="00622634">
      <w:pPr>
        <w:pStyle w:val="ListParagraph"/>
        <w:numPr>
          <w:ilvl w:val="0"/>
          <w:numId w:val="2"/>
        </w:numPr>
      </w:pPr>
      <w:r>
        <w:t>E</w:t>
      </w:r>
      <w:r w:rsidR="00D80267">
        <w:t xml:space="preserve">nsure </w:t>
      </w:r>
      <w:proofErr w:type="spellStart"/>
      <w:r w:rsidR="00D80267">
        <w:t>KindleWoods</w:t>
      </w:r>
      <w:proofErr w:type="spellEnd"/>
      <w:r w:rsidR="00D80267">
        <w:t xml:space="preserve"> CIC values are</w:t>
      </w:r>
      <w:r w:rsidR="001200BA">
        <w:t xml:space="preserve"> understood by the board and are</w:t>
      </w:r>
      <w:r w:rsidR="00D80267">
        <w:t xml:space="preserve"> represented and implemented</w:t>
      </w:r>
      <w:r>
        <w:t xml:space="preserve"> in meetings</w:t>
      </w:r>
      <w:r w:rsidR="001200BA">
        <w:t xml:space="preserve">; </w:t>
      </w:r>
    </w:p>
    <w:p w14:paraId="38D232E3" w14:textId="77777777" w:rsidR="001200BA" w:rsidRDefault="00D80267" w:rsidP="00D108A4">
      <w:pPr>
        <w:pStyle w:val="ListParagraph"/>
        <w:numPr>
          <w:ilvl w:val="1"/>
          <w:numId w:val="2"/>
        </w:numPr>
      </w:pPr>
      <w:r>
        <w:t xml:space="preserve">Community; </w:t>
      </w:r>
      <w:r w:rsidR="008C7A5D">
        <w:t>W</w:t>
      </w:r>
      <w:r>
        <w:t>ho needs to be involved in this from the team, how can we ensure their voice is represented</w:t>
      </w:r>
      <w:r w:rsidR="001200BA">
        <w:t xml:space="preserve">, what </w:t>
      </w:r>
      <w:proofErr w:type="gramStart"/>
      <w:r w:rsidR="001200BA">
        <w:t>decision making</w:t>
      </w:r>
      <w:proofErr w:type="gramEnd"/>
      <w:r w:rsidR="001200BA">
        <w:t xml:space="preserve"> process should we use? </w:t>
      </w:r>
    </w:p>
    <w:p w14:paraId="65384FC0" w14:textId="77777777" w:rsidR="00D108A4" w:rsidRDefault="00A51018" w:rsidP="00D108A4">
      <w:pPr>
        <w:pStyle w:val="ListParagraph"/>
        <w:numPr>
          <w:ilvl w:val="1"/>
          <w:numId w:val="2"/>
        </w:numPr>
      </w:pPr>
      <w:r>
        <w:t xml:space="preserve">Wellbeing; </w:t>
      </w:r>
      <w:r w:rsidR="008C7A5D">
        <w:t>H</w:t>
      </w:r>
      <w:r w:rsidR="00622634">
        <w:t xml:space="preserve">ow are members of the project doing? </w:t>
      </w:r>
      <w:r>
        <w:t>what impact will this have on the wellbeing of our staff, volunteers and board</w:t>
      </w:r>
      <w:r w:rsidR="00DA0285">
        <w:t xml:space="preserve">? </w:t>
      </w:r>
      <w:r>
        <w:t>What can we do to support it to have a positive impact</w:t>
      </w:r>
      <w:r w:rsidR="00DA0285">
        <w:t xml:space="preserve">? </w:t>
      </w:r>
    </w:p>
    <w:p w14:paraId="08E6F6F2" w14:textId="3831AFF6" w:rsidR="005F31B0" w:rsidRDefault="00A51018" w:rsidP="00D108A4">
      <w:pPr>
        <w:pStyle w:val="ListParagraph"/>
        <w:numPr>
          <w:ilvl w:val="1"/>
          <w:numId w:val="2"/>
        </w:numPr>
      </w:pPr>
      <w:r>
        <w:t xml:space="preserve">Environment; </w:t>
      </w:r>
      <w:r w:rsidR="008C7A5D">
        <w:t>W</w:t>
      </w:r>
      <w:r>
        <w:t>hat impact will this have on the environment?</w:t>
      </w:r>
      <w:r w:rsidR="001200BA">
        <w:t xml:space="preserve"> </w:t>
      </w:r>
    </w:p>
    <w:p w14:paraId="6BB4200F" w14:textId="77777777" w:rsidR="005F7DAA" w:rsidRDefault="008C7A5D" w:rsidP="00FD2CC2">
      <w:pPr>
        <w:ind w:left="720"/>
      </w:pPr>
      <w:r w:rsidRPr="005F31B0">
        <w:rPr>
          <w:b/>
        </w:rPr>
        <w:t xml:space="preserve">Person specification </w:t>
      </w:r>
      <w:r w:rsidRPr="005F31B0">
        <w:rPr>
          <w:b/>
        </w:rPr>
        <w:br/>
      </w:r>
      <w:r>
        <w:t>- Excellent communicator</w:t>
      </w:r>
      <w:r w:rsidR="009B74E4">
        <w:t xml:space="preserve"> and relationship builder</w:t>
      </w:r>
      <w:r>
        <w:t>; listens well to the voices of the team,</w:t>
      </w:r>
      <w:r w:rsidR="009B74E4">
        <w:t xml:space="preserve"> is able to talk about mental health and the environment,</w:t>
      </w:r>
      <w:r>
        <w:t xml:space="preserve"> is</w:t>
      </w:r>
      <w:r w:rsidR="009B74E4">
        <w:t xml:space="preserve"> confident, assertive and can communicate their own needs whilst listening to others.</w:t>
      </w:r>
      <w:r w:rsidR="009B74E4">
        <w:br/>
        <w:t xml:space="preserve">- </w:t>
      </w:r>
      <w:r w:rsidR="002C5466">
        <w:t>P</w:t>
      </w:r>
      <w:r w:rsidR="009B74E4">
        <w:t>ositive, creative, upbeat and passionate about the aims of the project</w:t>
      </w:r>
      <w:r w:rsidR="009B74E4">
        <w:br/>
        <w:t xml:space="preserve">- </w:t>
      </w:r>
      <w:r w:rsidR="002C5466">
        <w:t xml:space="preserve">Confident </w:t>
      </w:r>
      <w:r w:rsidR="009B74E4">
        <w:t xml:space="preserve">public speaker </w:t>
      </w:r>
      <w:r w:rsidR="009B74E4">
        <w:br/>
        <w:t>- Excellent organisation skills</w:t>
      </w:r>
      <w:r w:rsidR="009B74E4">
        <w:br/>
        <w:t xml:space="preserve">- </w:t>
      </w:r>
      <w:r w:rsidR="002C5466">
        <w:t>I</w:t>
      </w:r>
      <w:r w:rsidR="009B74E4">
        <w:t xml:space="preserve">nnovative and ambitious </w:t>
      </w:r>
      <w:r w:rsidR="009B74E4">
        <w:br/>
        <w:t xml:space="preserve">- </w:t>
      </w:r>
      <w:r w:rsidR="002C5466">
        <w:t>A</w:t>
      </w:r>
      <w:r w:rsidR="009B74E4">
        <w:t>ble to think outside the box and allow for creativity and exploration, whilst retaining project priorities</w:t>
      </w:r>
      <w:r w:rsidR="005F31B0">
        <w:br/>
        <w:t xml:space="preserve">- </w:t>
      </w:r>
      <w:r w:rsidR="002C5466">
        <w:t xml:space="preserve">Committed to seeing </w:t>
      </w:r>
      <w:proofErr w:type="spellStart"/>
      <w:r w:rsidR="002C5466">
        <w:t>KindleWoods</w:t>
      </w:r>
      <w:proofErr w:type="spellEnd"/>
      <w:r w:rsidR="002C5466">
        <w:t xml:space="preserve"> succeed</w:t>
      </w:r>
      <w:r w:rsidR="00FD2CC2">
        <w:br/>
        <w:t>- Is excited by the challenge</w:t>
      </w:r>
    </w:p>
    <w:p w14:paraId="1BD260FA" w14:textId="77777777" w:rsidR="005F7DAA" w:rsidRDefault="005F7DAA" w:rsidP="005F7DAA">
      <w:bookmarkStart w:id="0" w:name="_GoBack"/>
      <w:bookmarkEnd w:id="0"/>
    </w:p>
    <w:p w14:paraId="4A9AB005" w14:textId="14723814" w:rsidR="00644C8E" w:rsidRPr="00FD2CC2" w:rsidRDefault="005F7DAA" w:rsidP="00FD2CC2">
      <w:pPr>
        <w:ind w:left="720"/>
      </w:pPr>
      <w:r>
        <w:t xml:space="preserve">Please contact </w:t>
      </w:r>
      <w:hyperlink r:id="rId7" w:history="1">
        <w:r w:rsidRPr="00C07B87">
          <w:rPr>
            <w:rStyle w:val="Hyperlink"/>
          </w:rPr>
          <w:t>megan@kindlewoods.com</w:t>
        </w:r>
      </w:hyperlink>
      <w:r>
        <w:t xml:space="preserve"> or </w:t>
      </w:r>
      <w:hyperlink r:id="rId8" w:history="1">
        <w:r w:rsidRPr="00C07B87">
          <w:rPr>
            <w:rStyle w:val="Hyperlink"/>
          </w:rPr>
          <w:t>katie@kindlewoods.com</w:t>
        </w:r>
      </w:hyperlink>
      <w:r>
        <w:t xml:space="preserve">  for more information on the role. You can apply online at </w:t>
      </w:r>
      <w:hyperlink r:id="rId9" w:history="1">
        <w:r w:rsidRPr="00C07B87">
          <w:rPr>
            <w:rStyle w:val="Hyperlink"/>
          </w:rPr>
          <w:t>www.kindlewoods.com/join-us</w:t>
        </w:r>
      </w:hyperlink>
      <w:r>
        <w:t xml:space="preserve"> </w:t>
      </w:r>
      <w:r w:rsidR="000F72BA">
        <w:br/>
      </w:r>
      <w:r w:rsidR="006753AB">
        <w:t xml:space="preserve"> </w:t>
      </w:r>
    </w:p>
    <w:sectPr w:rsidR="00644C8E" w:rsidRPr="00FD2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707A0"/>
    <w:multiLevelType w:val="hybridMultilevel"/>
    <w:tmpl w:val="62A01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4573C9"/>
    <w:multiLevelType w:val="hybridMultilevel"/>
    <w:tmpl w:val="0F4EA600"/>
    <w:lvl w:ilvl="0" w:tplc="60EA6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4AB3"/>
    <w:multiLevelType w:val="hybridMultilevel"/>
    <w:tmpl w:val="2F7638EC"/>
    <w:lvl w:ilvl="0" w:tplc="EFBA4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77372"/>
    <w:multiLevelType w:val="hybridMultilevel"/>
    <w:tmpl w:val="270ECE36"/>
    <w:lvl w:ilvl="0" w:tplc="99721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8E"/>
    <w:rsid w:val="00024ABE"/>
    <w:rsid w:val="000A61B1"/>
    <w:rsid w:val="000F72BA"/>
    <w:rsid w:val="001200BA"/>
    <w:rsid w:val="00154B8A"/>
    <w:rsid w:val="00186F86"/>
    <w:rsid w:val="00216991"/>
    <w:rsid w:val="00247EDF"/>
    <w:rsid w:val="002C5466"/>
    <w:rsid w:val="002E2619"/>
    <w:rsid w:val="002F5A7B"/>
    <w:rsid w:val="003231FB"/>
    <w:rsid w:val="00371AA0"/>
    <w:rsid w:val="004103EB"/>
    <w:rsid w:val="00454834"/>
    <w:rsid w:val="005220DE"/>
    <w:rsid w:val="005F31B0"/>
    <w:rsid w:val="005F7DAA"/>
    <w:rsid w:val="00622634"/>
    <w:rsid w:val="00644C8E"/>
    <w:rsid w:val="006753AB"/>
    <w:rsid w:val="006A351E"/>
    <w:rsid w:val="006B4615"/>
    <w:rsid w:val="0070124B"/>
    <w:rsid w:val="007359D0"/>
    <w:rsid w:val="00801D6E"/>
    <w:rsid w:val="008C7A5D"/>
    <w:rsid w:val="00907397"/>
    <w:rsid w:val="00935144"/>
    <w:rsid w:val="009B74E4"/>
    <w:rsid w:val="00A51018"/>
    <w:rsid w:val="00AD1680"/>
    <w:rsid w:val="00C62223"/>
    <w:rsid w:val="00C81334"/>
    <w:rsid w:val="00D108A4"/>
    <w:rsid w:val="00D53773"/>
    <w:rsid w:val="00D65244"/>
    <w:rsid w:val="00D80267"/>
    <w:rsid w:val="00DA0285"/>
    <w:rsid w:val="00F760B4"/>
    <w:rsid w:val="00FB7A0C"/>
    <w:rsid w:val="00FD2CC2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6A48"/>
  <w15:chartTrackingRefBased/>
  <w15:docId w15:val="{637ED49B-61B2-4253-BC30-6D4C6E14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A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@kindlewood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an@kindlewoo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605421/13-712-community-interest-companies-guidance-chapter-9-corporate-governanc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dlewoods.com/joi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Davies</dc:creator>
  <cp:keywords/>
  <dc:description/>
  <cp:lastModifiedBy>Katie Rees</cp:lastModifiedBy>
  <cp:revision>3</cp:revision>
  <dcterms:created xsi:type="dcterms:W3CDTF">2018-10-09T08:47:00Z</dcterms:created>
  <dcterms:modified xsi:type="dcterms:W3CDTF">2018-10-23T10:33:00Z</dcterms:modified>
</cp:coreProperties>
</file>